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36CFF" w14:textId="77777777" w:rsidR="00A62F47" w:rsidRDefault="00A62F47" w:rsidP="00A62F47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29936486"/>
      <w:r>
        <w:rPr>
          <w:rFonts w:ascii="Arial" w:hAnsi="Arial" w:cs="Arial"/>
          <w:b/>
          <w:sz w:val="28"/>
          <w:szCs w:val="28"/>
        </w:rPr>
        <w:t xml:space="preserve">Výpis usnesení </w:t>
      </w:r>
    </w:p>
    <w:p w14:paraId="23A970AB" w14:textId="5DD71C8D" w:rsidR="00A62F47" w:rsidRDefault="00A62F47" w:rsidP="00A62F4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 2. zasedání zastupitelstva obce Děčany, konaného dne 20.4.2023 v 19.00 hod v kulturním zařízení v Děčanech</w:t>
      </w:r>
    </w:p>
    <w:p w14:paraId="36541787" w14:textId="77777777" w:rsidR="00A62F47" w:rsidRDefault="00A62F47" w:rsidP="00A62F47">
      <w:pPr>
        <w:jc w:val="center"/>
      </w:pPr>
    </w:p>
    <w:bookmarkEnd w:id="0"/>
    <w:p w14:paraId="531773DA" w14:textId="77777777" w:rsidR="00A62F47" w:rsidRDefault="00A62F47" w:rsidP="00A62F47"/>
    <w:p w14:paraId="45C45BEB" w14:textId="77777777" w:rsidR="00A62F47" w:rsidRDefault="00A62F47" w:rsidP="00A62F47"/>
    <w:p w14:paraId="654A9395" w14:textId="2EAE440E" w:rsidR="00D94EB5" w:rsidRDefault="00A62F47" w:rsidP="00D94EB5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>Přítomno:</w:t>
      </w:r>
      <w:r w:rsidR="00D94EB5">
        <w:rPr>
          <w:rFonts w:ascii="Arial" w:hAnsi="Arial" w:cs="Arial"/>
        </w:rPr>
        <w:t xml:space="preserve"> Ing. Bláha,</w:t>
      </w:r>
      <w:r>
        <w:rPr>
          <w:rFonts w:ascii="Arial" w:hAnsi="Arial" w:cs="Arial"/>
        </w:rPr>
        <w:t xml:space="preserve"> </w:t>
      </w:r>
      <w:r w:rsidR="00D94EB5">
        <w:rPr>
          <w:rFonts w:ascii="Arial" w:hAnsi="Arial" w:cs="Arial"/>
        </w:rPr>
        <w:t xml:space="preserve">Brožek, </w:t>
      </w:r>
      <w:proofErr w:type="spellStart"/>
      <w:r w:rsidR="00D94EB5">
        <w:rPr>
          <w:rFonts w:ascii="Arial" w:hAnsi="Arial" w:cs="Arial"/>
        </w:rPr>
        <w:t>Diessnerová</w:t>
      </w:r>
      <w:proofErr w:type="spellEnd"/>
      <w:r w:rsidR="00D94EB5">
        <w:rPr>
          <w:rFonts w:ascii="Arial" w:hAnsi="Arial" w:cs="Arial"/>
        </w:rPr>
        <w:t xml:space="preserve">, </w:t>
      </w:r>
      <w:r w:rsidR="00D94EB5" w:rsidRPr="009C2A41">
        <w:rPr>
          <w:rFonts w:ascii="Arial" w:eastAsiaTheme="minorHAnsi" w:hAnsi="Arial" w:cs="Arial"/>
        </w:rPr>
        <w:t>Bc. Kotlář,</w:t>
      </w:r>
      <w:r w:rsidR="00D94EB5">
        <w:rPr>
          <w:rFonts w:ascii="Arial" w:eastAsiaTheme="minorHAnsi" w:hAnsi="Arial" w:cs="Arial"/>
        </w:rPr>
        <w:t xml:space="preserve"> JUDr. Pšeničková,</w:t>
      </w:r>
      <w:r w:rsidR="00D94EB5" w:rsidRPr="009C2A41">
        <w:rPr>
          <w:rFonts w:ascii="Arial" w:eastAsiaTheme="minorHAnsi" w:hAnsi="Arial" w:cs="Arial"/>
        </w:rPr>
        <w:t xml:space="preserve"> Rulfová,</w:t>
      </w:r>
    </w:p>
    <w:p w14:paraId="790CB316" w14:textId="77777777" w:rsidR="00D94EB5" w:rsidRPr="00613627" w:rsidRDefault="00D94EB5" w:rsidP="00D94EB5">
      <w:pPr>
        <w:jc w:val="both"/>
        <w:rPr>
          <w:rFonts w:ascii="Arial" w:eastAsiaTheme="minorHAnsi" w:hAnsi="Arial" w:cs="Arial"/>
        </w:rPr>
      </w:pPr>
      <w:r w:rsidRPr="009C2A41">
        <w:rPr>
          <w:rFonts w:ascii="Arial" w:eastAsiaTheme="minorHAnsi" w:hAnsi="Arial" w:cs="Arial"/>
        </w:rPr>
        <w:t>Ing. Škraban, Týce</w:t>
      </w:r>
    </w:p>
    <w:p w14:paraId="19072B87" w14:textId="773F4BC6" w:rsidR="00A62F47" w:rsidRPr="00613627" w:rsidRDefault="00A62F47" w:rsidP="00A62F47">
      <w:pPr>
        <w:jc w:val="both"/>
        <w:rPr>
          <w:rFonts w:ascii="Arial" w:eastAsiaTheme="minorHAnsi" w:hAnsi="Arial" w:cs="Arial"/>
        </w:rPr>
      </w:pPr>
    </w:p>
    <w:p w14:paraId="431D95C3" w14:textId="77777777" w:rsidR="00A62F47" w:rsidRDefault="00A62F47" w:rsidP="00A62F47">
      <w:pPr>
        <w:rPr>
          <w:rFonts w:ascii="Arial" w:hAnsi="Arial" w:cs="Arial"/>
        </w:rPr>
      </w:pPr>
    </w:p>
    <w:p w14:paraId="1E0BD609" w14:textId="6757A889" w:rsidR="00D94EB5" w:rsidRDefault="00A62F47" w:rsidP="00D94EB5">
      <w:pPr>
        <w:rPr>
          <w:rFonts w:ascii="Arial" w:hAnsi="Arial" w:cs="Arial"/>
        </w:rPr>
      </w:pPr>
      <w:r>
        <w:rPr>
          <w:rFonts w:ascii="Arial" w:hAnsi="Arial" w:cs="Arial"/>
        </w:rPr>
        <w:t>Zastupitelé:</w:t>
      </w:r>
      <w:r w:rsidR="00D94EB5">
        <w:rPr>
          <w:rFonts w:ascii="Arial" w:hAnsi="Arial" w:cs="Arial"/>
        </w:rPr>
        <w:t xml:space="preserve"> Mgr. </w:t>
      </w:r>
      <w:proofErr w:type="spellStart"/>
      <w:r w:rsidR="00D94EB5">
        <w:rPr>
          <w:rFonts w:ascii="Arial" w:hAnsi="Arial" w:cs="Arial"/>
        </w:rPr>
        <w:t>Gebhart</w:t>
      </w:r>
      <w:proofErr w:type="spellEnd"/>
      <w:r w:rsidR="00D94EB5">
        <w:rPr>
          <w:rFonts w:ascii="Arial" w:hAnsi="Arial" w:cs="Arial"/>
        </w:rPr>
        <w:t>, MBA.</w:t>
      </w:r>
    </w:p>
    <w:p w14:paraId="45022495" w14:textId="471EC760" w:rsidR="00A62F47" w:rsidRDefault="00A62F47" w:rsidP="00A62F47">
      <w:pPr>
        <w:jc w:val="both"/>
        <w:rPr>
          <w:rFonts w:ascii="Arial" w:hAnsi="Arial" w:cs="Arial"/>
        </w:rPr>
      </w:pPr>
    </w:p>
    <w:p w14:paraId="2638E014" w14:textId="77777777" w:rsidR="00A62F47" w:rsidRDefault="00A62F47" w:rsidP="00A62F47">
      <w:pPr>
        <w:jc w:val="both"/>
        <w:rPr>
          <w:rFonts w:ascii="Arial" w:hAnsi="Arial" w:cs="Arial"/>
        </w:rPr>
      </w:pPr>
    </w:p>
    <w:p w14:paraId="7E424F01" w14:textId="77777777" w:rsidR="00A62F47" w:rsidRDefault="00A62F47" w:rsidP="00A62F4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Občané :</w:t>
      </w:r>
      <w:proofErr w:type="gramEnd"/>
      <w:r>
        <w:rPr>
          <w:rFonts w:ascii="Arial" w:hAnsi="Arial" w:cs="Arial"/>
        </w:rPr>
        <w:t xml:space="preserve"> dle presenční listiny</w:t>
      </w:r>
    </w:p>
    <w:p w14:paraId="50DDC243" w14:textId="77777777" w:rsidR="00A62F47" w:rsidRDefault="00A62F47" w:rsidP="00A62F47"/>
    <w:p w14:paraId="66726991" w14:textId="77777777" w:rsidR="00A62F47" w:rsidRDefault="00A62F47" w:rsidP="00A62F47">
      <w:pPr>
        <w:rPr>
          <w:rFonts w:ascii="Arial" w:hAnsi="Arial" w:cs="Arial"/>
        </w:rPr>
      </w:pPr>
    </w:p>
    <w:p w14:paraId="4E48C8BA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program zasedání</w:t>
      </w:r>
    </w:p>
    <w:p w14:paraId="5949545F" w14:textId="77777777" w:rsidR="00A62F47" w:rsidRDefault="00A62F47" w:rsidP="00A62F47"/>
    <w:p w14:paraId="6D36A151" w14:textId="77777777" w:rsidR="00A62F47" w:rsidRDefault="00A62F47" w:rsidP="00A62F47">
      <w:pPr>
        <w:rPr>
          <w:rFonts w:ascii="Arial" w:hAnsi="Arial" w:cs="Arial"/>
        </w:rPr>
      </w:pPr>
    </w:p>
    <w:p w14:paraId="63D79457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PROGRAM:</w:t>
      </w:r>
    </w:p>
    <w:p w14:paraId="6062A771" w14:textId="77777777" w:rsidR="00A62F47" w:rsidRDefault="00A62F47" w:rsidP="00A62F47">
      <w:pPr>
        <w:rPr>
          <w:rFonts w:ascii="Arial" w:hAnsi="Arial" w:cs="Arial"/>
        </w:rPr>
      </w:pPr>
    </w:p>
    <w:p w14:paraId="43BE9216" w14:textId="77777777" w:rsidR="00A62F47" w:rsidRDefault="00A62F47" w:rsidP="00A62F47">
      <w:pPr>
        <w:ind w:left="360"/>
        <w:rPr>
          <w:rFonts w:ascii="Arial" w:hAnsi="Arial" w:cs="Arial"/>
        </w:rPr>
      </w:pPr>
      <w:bookmarkStart w:id="1" w:name="_Hlk77662282"/>
      <w:r>
        <w:rPr>
          <w:rFonts w:ascii="Arial" w:hAnsi="Arial" w:cs="Arial"/>
        </w:rPr>
        <w:t xml:space="preserve">    1. Zahájení.</w:t>
      </w:r>
    </w:p>
    <w:p w14:paraId="00F72F63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2. Volba návrhové </w:t>
      </w:r>
      <w:proofErr w:type="gramStart"/>
      <w:r>
        <w:rPr>
          <w:rFonts w:ascii="Arial" w:hAnsi="Arial" w:cs="Arial"/>
        </w:rPr>
        <w:t>komise,  určení</w:t>
      </w:r>
      <w:proofErr w:type="gramEnd"/>
      <w:r>
        <w:rPr>
          <w:rFonts w:ascii="Arial" w:hAnsi="Arial" w:cs="Arial"/>
        </w:rPr>
        <w:t xml:space="preserve"> zapisovatele a ověřovatelů   </w:t>
      </w:r>
    </w:p>
    <w:p w14:paraId="25E190D4" w14:textId="77777777" w:rsidR="00A62F47" w:rsidRDefault="00A62F47" w:rsidP="00A62F4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zápisu.</w:t>
      </w:r>
    </w:p>
    <w:p w14:paraId="597DE0C5" w14:textId="77777777" w:rsidR="00A62F47" w:rsidRDefault="00A62F47" w:rsidP="00A62F4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3. Kontrola plnění usnesení z minulého zasedání.</w:t>
      </w:r>
    </w:p>
    <w:p w14:paraId="4D24BD0B" w14:textId="77777777" w:rsidR="00A62F47" w:rsidRDefault="00A62F47" w:rsidP="00A62F4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4. Zpráva o činnosti obecního úřadu.</w:t>
      </w:r>
    </w:p>
    <w:p w14:paraId="4DEB260A" w14:textId="532419CC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5. Návrh rozpočtových změn č.2/2023.</w:t>
      </w:r>
    </w:p>
    <w:p w14:paraId="511F254C" w14:textId="3EF9B6BB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6. Záměr pronájmu brownfieldu v Děčanech.</w:t>
      </w:r>
    </w:p>
    <w:p w14:paraId="32E6C261" w14:textId="2194063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7. Prodej pozemku.</w:t>
      </w:r>
    </w:p>
    <w:p w14:paraId="59BBE10C" w14:textId="30FAD114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8. Odstoupení od smlouvy č. 08131961 v programu Kotlíkové půjčky a vrácení   </w:t>
      </w:r>
    </w:p>
    <w:p w14:paraId="788A9717" w14:textId="2BFB89A2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poskytnuté podpory.</w:t>
      </w:r>
    </w:p>
    <w:p w14:paraId="270CD1C9" w14:textId="3D335E11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9.  Různé.</w:t>
      </w:r>
    </w:p>
    <w:p w14:paraId="31D8C7BD" w14:textId="76AC86EB" w:rsidR="00A62F47" w:rsidRDefault="00A62F47" w:rsidP="00A62F4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10. Diskuse.</w:t>
      </w:r>
    </w:p>
    <w:bookmarkEnd w:id="1"/>
    <w:p w14:paraId="64736E95" w14:textId="77777777" w:rsidR="00A62F47" w:rsidRDefault="00A62F47" w:rsidP="00A62F4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</w:p>
    <w:p w14:paraId="3B662A90" w14:textId="77777777" w:rsidR="00A62F47" w:rsidRDefault="00A62F47" w:rsidP="00A62F47">
      <w:pPr>
        <w:rPr>
          <w:rFonts w:ascii="Arial" w:hAnsi="Arial" w:cs="Arial"/>
          <w:b/>
          <w:sz w:val="28"/>
          <w:szCs w:val="28"/>
        </w:rPr>
      </w:pPr>
    </w:p>
    <w:p w14:paraId="597BA762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77D148F8" w14:textId="696F126B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 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32E9414A" w14:textId="77777777" w:rsidR="00A62F47" w:rsidRDefault="00A62F47" w:rsidP="00A62F4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1. bylo schváleno.</w:t>
      </w:r>
    </w:p>
    <w:p w14:paraId="397A7CA4" w14:textId="77777777" w:rsidR="00A62F47" w:rsidRDefault="00A62F47" w:rsidP="00A62F47">
      <w:pPr>
        <w:rPr>
          <w:rFonts w:ascii="Arial" w:hAnsi="Arial" w:cs="Arial"/>
        </w:rPr>
      </w:pPr>
    </w:p>
    <w:p w14:paraId="2B0C615E" w14:textId="77777777" w:rsidR="00A62F47" w:rsidRDefault="00A62F47" w:rsidP="00A62F47">
      <w:pPr>
        <w:rPr>
          <w:rFonts w:ascii="Arial" w:hAnsi="Arial" w:cs="Arial"/>
        </w:rPr>
      </w:pPr>
    </w:p>
    <w:p w14:paraId="1500190F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</w:t>
      </w:r>
    </w:p>
    <w:p w14:paraId="3FCE19FC" w14:textId="65F799EC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návrhovou komisi:</w:t>
      </w:r>
      <w:r w:rsidR="00D94EB5">
        <w:rPr>
          <w:rFonts w:ascii="Arial" w:hAnsi="Arial" w:cs="Arial"/>
        </w:rPr>
        <w:t xml:space="preserve"> Týce, Ing. Bláha</w:t>
      </w:r>
      <w:r>
        <w:rPr>
          <w:rFonts w:ascii="Arial" w:hAnsi="Arial" w:cs="Arial"/>
        </w:rPr>
        <w:t xml:space="preserve">    </w:t>
      </w:r>
    </w:p>
    <w:p w14:paraId="60C7A19A" w14:textId="40AF26A4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ověřovatele zápisu:</w:t>
      </w:r>
      <w:r w:rsidR="00D94EB5">
        <w:rPr>
          <w:rFonts w:ascii="Arial" w:hAnsi="Arial" w:cs="Arial"/>
        </w:rPr>
        <w:t xml:space="preserve"> Ing. Škraban, Brožek</w:t>
      </w:r>
      <w:r>
        <w:rPr>
          <w:rFonts w:ascii="Arial" w:hAnsi="Arial" w:cs="Arial"/>
        </w:rPr>
        <w:t xml:space="preserve">   </w:t>
      </w:r>
    </w:p>
    <w:p w14:paraId="658F6E9B" w14:textId="64A94B60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zapisovatele:</w:t>
      </w:r>
      <w:r w:rsidR="00D94EB5">
        <w:rPr>
          <w:rFonts w:ascii="Arial" w:hAnsi="Arial" w:cs="Arial"/>
        </w:rPr>
        <w:t xml:space="preserve"> Rulfová</w:t>
      </w:r>
      <w:r>
        <w:rPr>
          <w:rFonts w:ascii="Arial" w:hAnsi="Arial" w:cs="Arial"/>
        </w:rPr>
        <w:t xml:space="preserve">        </w:t>
      </w:r>
    </w:p>
    <w:p w14:paraId="4A930C18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0643E21E" w14:textId="33311E8D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  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</w:t>
      </w:r>
    </w:p>
    <w:p w14:paraId="754653DD" w14:textId="77777777" w:rsidR="00A62F47" w:rsidRPr="00ED2B70" w:rsidRDefault="00A62F47" w:rsidP="00A62F4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2 bylo schváleno.</w:t>
      </w:r>
    </w:p>
    <w:p w14:paraId="28FF2DBA" w14:textId="785D4DCA" w:rsidR="00A62F47" w:rsidRDefault="00A62F47" w:rsidP="00C33B2C">
      <w:pPr>
        <w:jc w:val="center"/>
        <w:rPr>
          <w:rFonts w:ascii="Arial" w:hAnsi="Arial" w:cs="Arial"/>
        </w:rPr>
      </w:pPr>
      <w:r w:rsidRPr="00E40DF4">
        <w:rPr>
          <w:rFonts w:ascii="Arial" w:hAnsi="Arial" w:cs="Arial"/>
        </w:rPr>
        <w:t>-1-</w:t>
      </w:r>
    </w:p>
    <w:p w14:paraId="29A3D254" w14:textId="77777777" w:rsidR="00A62F47" w:rsidRDefault="00A62F47" w:rsidP="00A62F47">
      <w:pPr>
        <w:rPr>
          <w:rFonts w:ascii="Arial" w:hAnsi="Arial" w:cs="Arial"/>
        </w:rPr>
      </w:pPr>
    </w:p>
    <w:p w14:paraId="3F8AC177" w14:textId="608A030C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Zastupitelstvo obce Děčany bere na vědomí kontrolu dříve přijatých usnesení.</w:t>
      </w:r>
    </w:p>
    <w:p w14:paraId="492CCD7E" w14:textId="77777777" w:rsidR="00A62F47" w:rsidRDefault="00A62F47" w:rsidP="00A62F47">
      <w:pPr>
        <w:rPr>
          <w:rFonts w:ascii="Arial" w:hAnsi="Arial" w:cs="Arial"/>
        </w:rPr>
      </w:pPr>
    </w:p>
    <w:p w14:paraId="56D43DC1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bere na vědomí zprávu o činnosti obecního úřadu.</w:t>
      </w:r>
    </w:p>
    <w:p w14:paraId="2751ECEE" w14:textId="77777777" w:rsidR="00A62F47" w:rsidRDefault="00A62F47" w:rsidP="00A62F47"/>
    <w:p w14:paraId="2E8D59E8" w14:textId="77777777" w:rsidR="00A62F47" w:rsidRDefault="00A62F47" w:rsidP="00A62F47"/>
    <w:p w14:paraId="7FBED67E" w14:textId="77777777" w:rsidR="00A62F47" w:rsidRDefault="00A62F47" w:rsidP="00A62F47"/>
    <w:p w14:paraId="5737AF56" w14:textId="0BB06616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návrh rozpočtových změn č.2/2023.</w:t>
      </w:r>
    </w:p>
    <w:p w14:paraId="0E4E50FC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6D8585BF" w14:textId="41EEA610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</w:t>
      </w:r>
    </w:p>
    <w:p w14:paraId="3668E50D" w14:textId="3F85EBFB" w:rsidR="00A62F47" w:rsidRDefault="00A62F47" w:rsidP="00A62F4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3 bylo schváleno.</w:t>
      </w:r>
    </w:p>
    <w:p w14:paraId="7127F684" w14:textId="77777777" w:rsidR="00A62F47" w:rsidRDefault="00A62F47" w:rsidP="00A62F47">
      <w:bookmarkStart w:id="2" w:name="_Hlk77662696"/>
    </w:p>
    <w:p w14:paraId="41B5EB72" w14:textId="7168D0B9" w:rsidR="00A62F47" w:rsidRDefault="00A62F47" w:rsidP="00A62F47">
      <w:pPr>
        <w:jc w:val="both"/>
        <w:rPr>
          <w:rFonts w:ascii="Arial" w:hAnsi="Arial" w:cs="Arial"/>
        </w:rPr>
      </w:pPr>
    </w:p>
    <w:p w14:paraId="5D1C4703" w14:textId="180077C8" w:rsidR="003043EC" w:rsidRDefault="003043EC" w:rsidP="00A62F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záměr pronájmu nemovitosti</w:t>
      </w:r>
      <w:r w:rsidR="003322C9">
        <w:rPr>
          <w:rFonts w:ascii="Arial" w:hAnsi="Arial" w:cs="Arial"/>
        </w:rPr>
        <w:t xml:space="preserve"> (brownfieldu) </w:t>
      </w:r>
      <w:r>
        <w:rPr>
          <w:rFonts w:ascii="Arial" w:hAnsi="Arial" w:cs="Arial"/>
        </w:rPr>
        <w:t xml:space="preserve">č.p. 58 na pozemku st. </w:t>
      </w:r>
      <w:proofErr w:type="spellStart"/>
      <w:r>
        <w:rPr>
          <w:rFonts w:ascii="Arial" w:hAnsi="Arial" w:cs="Arial"/>
        </w:rPr>
        <w:t>p.č</w:t>
      </w:r>
      <w:proofErr w:type="spellEnd"/>
      <w:r>
        <w:rPr>
          <w:rFonts w:ascii="Arial" w:hAnsi="Arial" w:cs="Arial"/>
        </w:rPr>
        <w:t>. 94/2</w:t>
      </w:r>
      <w:r w:rsidR="00780B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 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 xml:space="preserve">. Děčany. Jedná se o objekt, který slouží jako dům řemesel a skladování. Odhad obvyklého nájemného dle odhadce činí </w:t>
      </w:r>
      <w:proofErr w:type="gramStart"/>
      <w:r>
        <w:rPr>
          <w:rFonts w:ascii="Arial" w:hAnsi="Arial" w:cs="Arial"/>
        </w:rPr>
        <w:t>22.000,-</w:t>
      </w:r>
      <w:proofErr w:type="gramEnd"/>
      <w:r>
        <w:rPr>
          <w:rFonts w:ascii="Arial" w:hAnsi="Arial" w:cs="Arial"/>
        </w:rPr>
        <w:t>Kč měsíčně</w:t>
      </w:r>
      <w:r w:rsidR="00586E83">
        <w:rPr>
          <w:rFonts w:ascii="Arial" w:hAnsi="Arial" w:cs="Arial"/>
        </w:rPr>
        <w:t xml:space="preserve"> (minimální </w:t>
      </w:r>
      <w:r w:rsidR="001B0FF7">
        <w:rPr>
          <w:rFonts w:ascii="Arial" w:hAnsi="Arial" w:cs="Arial"/>
        </w:rPr>
        <w:t xml:space="preserve">částka </w:t>
      </w:r>
      <w:r w:rsidR="00586E83">
        <w:rPr>
          <w:rFonts w:ascii="Arial" w:hAnsi="Arial" w:cs="Arial"/>
        </w:rPr>
        <w:t>měsíční</w:t>
      </w:r>
      <w:r w:rsidR="001B0FF7">
        <w:rPr>
          <w:rFonts w:ascii="Arial" w:hAnsi="Arial" w:cs="Arial"/>
        </w:rPr>
        <w:t>ho</w:t>
      </w:r>
      <w:r w:rsidR="00586E83">
        <w:rPr>
          <w:rFonts w:ascii="Arial" w:hAnsi="Arial" w:cs="Arial"/>
        </w:rPr>
        <w:t xml:space="preserve"> nájemné</w:t>
      </w:r>
      <w:r w:rsidR="001B0FF7">
        <w:rPr>
          <w:rFonts w:ascii="Arial" w:hAnsi="Arial" w:cs="Arial"/>
        </w:rPr>
        <w:t>ho</w:t>
      </w:r>
      <w:r w:rsidR="00690F07">
        <w:rPr>
          <w:rFonts w:ascii="Arial" w:hAnsi="Arial" w:cs="Arial"/>
        </w:rPr>
        <w:t>).</w:t>
      </w:r>
    </w:p>
    <w:p w14:paraId="2C7AA3FC" w14:textId="77777777" w:rsidR="003043EC" w:rsidRDefault="003043EC" w:rsidP="003043EC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Hlasování:</w:t>
      </w:r>
    </w:p>
    <w:p w14:paraId="77F1C03A" w14:textId="5A387101" w:rsidR="003043EC" w:rsidRDefault="003043EC" w:rsidP="003043EC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D94EB5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      </w:t>
      </w:r>
    </w:p>
    <w:p w14:paraId="10686E6E" w14:textId="5F6CA028" w:rsidR="003043EC" w:rsidRDefault="003043EC" w:rsidP="003043E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4 bylo schváleno.</w:t>
      </w:r>
    </w:p>
    <w:p w14:paraId="6EC6E0D0" w14:textId="11612118" w:rsidR="003043EC" w:rsidRDefault="003043EC" w:rsidP="00A62F47">
      <w:pPr>
        <w:jc w:val="both"/>
        <w:rPr>
          <w:rFonts w:ascii="Arial" w:hAnsi="Arial" w:cs="Arial"/>
        </w:rPr>
      </w:pPr>
    </w:p>
    <w:p w14:paraId="6E584B06" w14:textId="77777777" w:rsidR="003043EC" w:rsidRDefault="003043EC" w:rsidP="00A62F47">
      <w:pPr>
        <w:jc w:val="both"/>
        <w:rPr>
          <w:rFonts w:ascii="Arial" w:hAnsi="Arial" w:cs="Arial"/>
        </w:rPr>
      </w:pPr>
    </w:p>
    <w:p w14:paraId="67F39819" w14:textId="763CD496" w:rsidR="003043EC" w:rsidRDefault="003043EC" w:rsidP="003043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prodej pozemku, parc.č.519/10 o výměře </w:t>
      </w:r>
      <w:proofErr w:type="gramStart"/>
      <w:r>
        <w:rPr>
          <w:rFonts w:ascii="Arial" w:hAnsi="Arial" w:cs="Arial"/>
        </w:rPr>
        <w:t>34  m</w:t>
      </w:r>
      <w:proofErr w:type="gramEnd"/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v k. </w:t>
      </w:r>
      <w:proofErr w:type="spellStart"/>
      <w:r>
        <w:rPr>
          <w:rFonts w:ascii="Arial" w:hAnsi="Arial" w:cs="Arial"/>
        </w:rPr>
        <w:t>ú.</w:t>
      </w:r>
      <w:proofErr w:type="spellEnd"/>
      <w:r>
        <w:rPr>
          <w:rFonts w:ascii="Arial" w:hAnsi="Arial" w:cs="Arial"/>
        </w:rPr>
        <w:t xml:space="preserve"> Děčany dle geometrického plánu č. 126-9/2017 pí </w:t>
      </w:r>
      <w:proofErr w:type="spellStart"/>
      <w:r>
        <w:rPr>
          <w:rFonts w:ascii="Arial" w:hAnsi="Arial" w:cs="Arial"/>
        </w:rPr>
        <w:t>Zienertové</w:t>
      </w:r>
      <w:proofErr w:type="spellEnd"/>
      <w:r>
        <w:rPr>
          <w:rFonts w:ascii="Arial" w:hAnsi="Arial" w:cs="Arial"/>
        </w:rPr>
        <w:t xml:space="preserve"> Věře, bytem Děčany 21, za cenu dle </w:t>
      </w:r>
      <w:r w:rsidR="00611C7B">
        <w:rPr>
          <w:rFonts w:ascii="Arial" w:hAnsi="Arial" w:cs="Arial"/>
        </w:rPr>
        <w:t>znaleckého posudku ve výši</w:t>
      </w:r>
      <w:r w:rsidR="00D94EB5">
        <w:rPr>
          <w:rFonts w:ascii="Arial" w:hAnsi="Arial" w:cs="Arial"/>
        </w:rPr>
        <w:t xml:space="preserve"> 300</w:t>
      </w:r>
      <w:r>
        <w:rPr>
          <w:rFonts w:ascii="Arial" w:hAnsi="Arial" w:cs="Arial"/>
        </w:rPr>
        <w:t>,-Kč/m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tj.</w:t>
      </w:r>
      <w:r w:rsidR="00D94EB5">
        <w:rPr>
          <w:rFonts w:ascii="Arial" w:hAnsi="Arial" w:cs="Arial"/>
        </w:rPr>
        <w:t xml:space="preserve"> 10.200</w:t>
      </w:r>
      <w:r>
        <w:rPr>
          <w:rFonts w:ascii="Arial" w:hAnsi="Arial" w:cs="Arial"/>
        </w:rPr>
        <w:t>,-Kč.</w:t>
      </w:r>
    </w:p>
    <w:p w14:paraId="071EF497" w14:textId="77777777" w:rsidR="003043EC" w:rsidRDefault="003043EC" w:rsidP="003043EC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Hlasování:</w:t>
      </w:r>
    </w:p>
    <w:p w14:paraId="499A01D9" w14:textId="055E4DC8" w:rsidR="003043EC" w:rsidRDefault="003043EC" w:rsidP="003043EC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     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</w:t>
      </w:r>
    </w:p>
    <w:p w14:paraId="3445B621" w14:textId="434918DE" w:rsidR="003043EC" w:rsidRDefault="003043EC" w:rsidP="003043E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5 bylo schváleno.</w:t>
      </w:r>
    </w:p>
    <w:p w14:paraId="7B165AFD" w14:textId="77777777" w:rsidR="00A62F47" w:rsidRDefault="00A62F47" w:rsidP="00A62F47">
      <w:pPr>
        <w:jc w:val="both"/>
        <w:rPr>
          <w:rFonts w:ascii="Arial" w:hAnsi="Arial" w:cs="Arial"/>
        </w:rPr>
      </w:pPr>
    </w:p>
    <w:p w14:paraId="23AD9AC4" w14:textId="77777777" w:rsidR="00A62F47" w:rsidRDefault="00A62F47" w:rsidP="00A62F47">
      <w:pPr>
        <w:jc w:val="both"/>
        <w:rPr>
          <w:rFonts w:ascii="Arial" w:hAnsi="Arial" w:cs="Arial"/>
        </w:rPr>
      </w:pPr>
    </w:p>
    <w:p w14:paraId="5617189C" w14:textId="77777777" w:rsidR="00A62F47" w:rsidRDefault="00A62F47" w:rsidP="00A62F47">
      <w:pPr>
        <w:jc w:val="both"/>
        <w:rPr>
          <w:rFonts w:ascii="Arial" w:hAnsi="Arial" w:cs="Arial"/>
        </w:rPr>
      </w:pPr>
    </w:p>
    <w:p w14:paraId="4F17F67B" w14:textId="44379E16" w:rsidR="00A62F47" w:rsidRDefault="001D37AB" w:rsidP="00A62F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odstoupení od smlouvy č. 081131961 o poskytnutí podpory ze SFŽP ČR v programu Kotlíkové půjčky a vrácení poskytnuté podpory ve výši </w:t>
      </w:r>
      <w:proofErr w:type="gramStart"/>
      <w:r>
        <w:rPr>
          <w:rFonts w:ascii="Arial" w:hAnsi="Arial" w:cs="Arial"/>
        </w:rPr>
        <w:t>480.000,-</w:t>
      </w:r>
      <w:proofErr w:type="gramEnd"/>
      <w:r>
        <w:rPr>
          <w:rFonts w:ascii="Arial" w:hAnsi="Arial" w:cs="Arial"/>
        </w:rPr>
        <w:t>Kč.</w:t>
      </w:r>
    </w:p>
    <w:p w14:paraId="4673B725" w14:textId="77777777" w:rsidR="001D37AB" w:rsidRDefault="001D37AB" w:rsidP="001D37AB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Hlasování:</w:t>
      </w:r>
    </w:p>
    <w:p w14:paraId="6045CF1F" w14:textId="003B7B59" w:rsidR="001D37AB" w:rsidRDefault="001D37AB" w:rsidP="001D37AB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     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</w:t>
      </w:r>
    </w:p>
    <w:p w14:paraId="7127B971" w14:textId="55BCB9FA" w:rsidR="001D37AB" w:rsidRDefault="001D37AB" w:rsidP="001D37A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6 bylo schváleno.</w:t>
      </w:r>
    </w:p>
    <w:p w14:paraId="1C021472" w14:textId="77777777" w:rsidR="001D37AB" w:rsidRDefault="001D37AB" w:rsidP="001D37AB">
      <w:pPr>
        <w:jc w:val="both"/>
        <w:rPr>
          <w:rFonts w:ascii="Arial" w:hAnsi="Arial" w:cs="Arial"/>
        </w:rPr>
      </w:pPr>
    </w:p>
    <w:p w14:paraId="6557B668" w14:textId="77777777" w:rsidR="00A62F47" w:rsidRDefault="00A62F47" w:rsidP="00A62F47">
      <w:pPr>
        <w:jc w:val="both"/>
        <w:rPr>
          <w:rFonts w:ascii="Arial" w:hAnsi="Arial" w:cs="Arial"/>
        </w:rPr>
      </w:pPr>
    </w:p>
    <w:p w14:paraId="02C8DAD5" w14:textId="77777777" w:rsidR="00BB101C" w:rsidRDefault="00BB101C" w:rsidP="00A62F47">
      <w:pPr>
        <w:jc w:val="both"/>
        <w:rPr>
          <w:rFonts w:ascii="Arial" w:hAnsi="Arial" w:cs="Arial"/>
        </w:rPr>
      </w:pPr>
    </w:p>
    <w:p w14:paraId="4DF9316B" w14:textId="57730B69" w:rsidR="00BB101C" w:rsidRDefault="00BB101C" w:rsidP="00BB101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Zastupitelstvo obce Děčany schvaluje Smlouvu o vykonání přezkoumání hospodaření obce č. 28/2023 s firmou LN – AUDIT s.r.o., se sídlem Na </w:t>
      </w:r>
      <w:proofErr w:type="spellStart"/>
      <w:r>
        <w:rPr>
          <w:rFonts w:ascii="Arial" w:hAnsi="Arial" w:cs="Arial"/>
          <w:bCs/>
        </w:rPr>
        <w:t>Valích</w:t>
      </w:r>
      <w:proofErr w:type="spellEnd"/>
      <w:r>
        <w:rPr>
          <w:rFonts w:ascii="Arial" w:hAnsi="Arial" w:cs="Arial"/>
          <w:bCs/>
        </w:rPr>
        <w:t xml:space="preserve"> 510, 440 01 Louny. Předmětem smlouvy je vykonání přezkoumání hospodaření obce Děčany a vydání zprávy o výsledku přezkoumání hospodaření za rok 2023. Cena za vykonání přezkoumání hospodaření je smluvně stanovena ve výši </w:t>
      </w:r>
      <w:proofErr w:type="gramStart"/>
      <w:r>
        <w:rPr>
          <w:rFonts w:ascii="Arial" w:hAnsi="Arial" w:cs="Arial"/>
          <w:bCs/>
        </w:rPr>
        <w:t>20.000,-</w:t>
      </w:r>
      <w:proofErr w:type="gramEnd"/>
      <w:r>
        <w:rPr>
          <w:rFonts w:ascii="Arial" w:hAnsi="Arial" w:cs="Arial"/>
          <w:bCs/>
        </w:rPr>
        <w:t>Kč bez DPH.</w:t>
      </w:r>
    </w:p>
    <w:p w14:paraId="6BE9C13E" w14:textId="77777777" w:rsidR="00BB101C" w:rsidRDefault="00BB101C" w:rsidP="00BB101C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01A74C88" w14:textId="49E9C806" w:rsidR="00BB101C" w:rsidRDefault="00BB101C" w:rsidP="00BB101C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</w:t>
      </w:r>
      <w:r w:rsidR="00D94EB5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</w:t>
      </w:r>
    </w:p>
    <w:p w14:paraId="413D9070" w14:textId="71DAF7B2" w:rsidR="00C33B2C" w:rsidRDefault="00BB101C" w:rsidP="00C33B2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7 bylo schváleno</w:t>
      </w:r>
      <w:r w:rsidR="00C33B2C">
        <w:rPr>
          <w:rFonts w:ascii="Arial" w:hAnsi="Arial" w:cs="Arial"/>
          <w:b/>
        </w:rPr>
        <w:t>.</w:t>
      </w:r>
    </w:p>
    <w:p w14:paraId="39C6EE2D" w14:textId="77777777" w:rsidR="00C33B2C" w:rsidRDefault="00C33B2C" w:rsidP="00C33B2C">
      <w:pPr>
        <w:jc w:val="center"/>
        <w:rPr>
          <w:rFonts w:ascii="Arial" w:hAnsi="Arial" w:cs="Arial"/>
          <w:bCs/>
        </w:rPr>
      </w:pPr>
    </w:p>
    <w:p w14:paraId="0628A351" w14:textId="79EA59A8" w:rsidR="00BB101C" w:rsidRPr="00C33B2C" w:rsidRDefault="00BB101C" w:rsidP="00C33B2C">
      <w:pPr>
        <w:jc w:val="center"/>
        <w:rPr>
          <w:rFonts w:ascii="Arial" w:hAnsi="Arial" w:cs="Arial"/>
          <w:b/>
        </w:rPr>
      </w:pPr>
      <w:r w:rsidRPr="00826B4B">
        <w:rPr>
          <w:rFonts w:ascii="Arial" w:hAnsi="Arial" w:cs="Arial"/>
          <w:bCs/>
        </w:rPr>
        <w:t>-2-</w:t>
      </w:r>
    </w:p>
    <w:p w14:paraId="4BE0EAE8" w14:textId="5A83E6DE" w:rsidR="00A62F47" w:rsidRDefault="00F1276D" w:rsidP="00A62F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Zastupitelstvo obce Děčany schvaluje s firmou EKO-KOM, a.s., IČO: 25134701 se sídlem Praha 4, Na Pankráci 1685/17, PSČ 140 21 Smlouvu </w:t>
      </w:r>
      <w:r w:rsidR="00F15A91">
        <w:rPr>
          <w:rFonts w:ascii="Arial" w:hAnsi="Arial" w:cs="Arial"/>
        </w:rPr>
        <w:t xml:space="preserve">(č. OUDě-134/2023) </w:t>
      </w:r>
      <w:r>
        <w:rPr>
          <w:rFonts w:ascii="Arial" w:hAnsi="Arial" w:cs="Arial"/>
        </w:rPr>
        <w:t>o spolupráci při zajištění zpětného odběru a zařazení místa zpětného odběru do obecního systému odpadového hospodářství.</w:t>
      </w:r>
    </w:p>
    <w:p w14:paraId="06A681D5" w14:textId="77777777" w:rsidR="00F1276D" w:rsidRDefault="00F1276D" w:rsidP="00F1276D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Hlasování:</w:t>
      </w:r>
    </w:p>
    <w:p w14:paraId="3CCF751D" w14:textId="5172EB72" w:rsidR="00F1276D" w:rsidRDefault="00F1276D" w:rsidP="00F1276D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 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</w:t>
      </w:r>
    </w:p>
    <w:p w14:paraId="7DCC9DDE" w14:textId="3706840C" w:rsidR="00F1276D" w:rsidRDefault="00F1276D" w:rsidP="00F127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Usnesení č. </w:t>
      </w:r>
      <w:r w:rsidR="00BB101C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 bylo schváleno.</w:t>
      </w:r>
    </w:p>
    <w:p w14:paraId="0EA09748" w14:textId="77777777" w:rsidR="00A62F47" w:rsidRDefault="00A62F47" w:rsidP="00A62F47">
      <w:pPr>
        <w:jc w:val="both"/>
        <w:rPr>
          <w:rFonts w:ascii="Arial" w:hAnsi="Arial" w:cs="Arial"/>
        </w:rPr>
      </w:pPr>
    </w:p>
    <w:p w14:paraId="73982130" w14:textId="77777777" w:rsidR="00F1276D" w:rsidRDefault="00F1276D" w:rsidP="00F1276D">
      <w:pPr>
        <w:pStyle w:val="Default"/>
      </w:pPr>
    </w:p>
    <w:p w14:paraId="7917F75F" w14:textId="77777777" w:rsidR="00CC5369" w:rsidRDefault="00CC5369" w:rsidP="00F1276D">
      <w:pPr>
        <w:pStyle w:val="Default"/>
      </w:pPr>
    </w:p>
    <w:p w14:paraId="0465094F" w14:textId="77777777" w:rsidR="00CC5369" w:rsidRPr="000C7CBA" w:rsidRDefault="00CC5369" w:rsidP="00CC5369">
      <w:pPr>
        <w:jc w:val="both"/>
        <w:rPr>
          <w:rFonts w:ascii="Arial" w:hAnsi="Arial" w:cs="Arial"/>
          <w:bCs/>
        </w:rPr>
      </w:pPr>
      <w:r w:rsidRPr="000C7CBA">
        <w:rPr>
          <w:rFonts w:ascii="Arial" w:hAnsi="Arial" w:cs="Arial"/>
          <w:bCs/>
        </w:rPr>
        <w:t xml:space="preserve">Zastupitelstvo obce Děčany schvaluje cenu za těžbu kůrovcového </w:t>
      </w:r>
      <w:proofErr w:type="gramStart"/>
      <w:r w:rsidRPr="000C7CBA">
        <w:rPr>
          <w:rFonts w:ascii="Arial" w:hAnsi="Arial" w:cs="Arial"/>
          <w:bCs/>
        </w:rPr>
        <w:t>dřeva</w:t>
      </w:r>
      <w:r>
        <w:rPr>
          <w:rFonts w:ascii="Arial" w:hAnsi="Arial" w:cs="Arial"/>
          <w:bCs/>
        </w:rPr>
        <w:t xml:space="preserve"> </w:t>
      </w:r>
      <w:r w:rsidRPr="000C7CBA">
        <w:rPr>
          <w:rFonts w:ascii="Arial" w:hAnsi="Arial" w:cs="Arial"/>
          <w:bCs/>
        </w:rPr>
        <w:t>- smrk</w:t>
      </w:r>
      <w:proofErr w:type="gramEnd"/>
      <w:r w:rsidRPr="000C7CBA">
        <w:rPr>
          <w:rFonts w:ascii="Arial" w:hAnsi="Arial" w:cs="Arial"/>
          <w:bCs/>
        </w:rPr>
        <w:t xml:space="preserve"> na vrchu </w:t>
      </w:r>
      <w:proofErr w:type="spellStart"/>
      <w:r w:rsidRPr="000C7CBA">
        <w:rPr>
          <w:rFonts w:ascii="Arial" w:hAnsi="Arial" w:cs="Arial"/>
          <w:bCs/>
        </w:rPr>
        <w:t>Kvítel</w:t>
      </w:r>
      <w:proofErr w:type="spellEnd"/>
      <w:r>
        <w:rPr>
          <w:rFonts w:ascii="Arial" w:hAnsi="Arial" w:cs="Arial"/>
          <w:bCs/>
        </w:rPr>
        <w:t xml:space="preserve"> </w:t>
      </w:r>
      <w:r w:rsidRPr="000C7CBA">
        <w:rPr>
          <w:rFonts w:ascii="Arial" w:hAnsi="Arial" w:cs="Arial"/>
          <w:bCs/>
        </w:rPr>
        <w:t>v </w:t>
      </w:r>
      <w:proofErr w:type="spellStart"/>
      <w:r w:rsidRPr="000C7CBA">
        <w:rPr>
          <w:rFonts w:ascii="Arial" w:hAnsi="Arial" w:cs="Arial"/>
          <w:bCs/>
        </w:rPr>
        <w:t>k.ú</w:t>
      </w:r>
      <w:proofErr w:type="spellEnd"/>
      <w:r w:rsidRPr="000C7CBA">
        <w:rPr>
          <w:rFonts w:ascii="Arial" w:hAnsi="Arial" w:cs="Arial"/>
          <w:bCs/>
        </w:rPr>
        <w:t xml:space="preserve">. </w:t>
      </w:r>
      <w:proofErr w:type="spellStart"/>
      <w:r w:rsidRPr="000C7CBA">
        <w:rPr>
          <w:rFonts w:ascii="Arial" w:hAnsi="Arial" w:cs="Arial"/>
          <w:bCs/>
        </w:rPr>
        <w:t>Solany</w:t>
      </w:r>
      <w:proofErr w:type="spellEnd"/>
      <w:r w:rsidRPr="000C7CBA">
        <w:rPr>
          <w:rFonts w:ascii="Arial" w:hAnsi="Arial" w:cs="Arial"/>
          <w:bCs/>
        </w:rPr>
        <w:t xml:space="preserve"> a to 1</w:t>
      </w:r>
      <w:r>
        <w:rPr>
          <w:rFonts w:ascii="Arial" w:hAnsi="Arial" w:cs="Arial"/>
          <w:bCs/>
        </w:rPr>
        <w:t>5</w:t>
      </w:r>
      <w:r w:rsidRPr="000C7CBA">
        <w:rPr>
          <w:rFonts w:ascii="Arial" w:hAnsi="Arial" w:cs="Arial"/>
          <w:bCs/>
        </w:rPr>
        <w:t>0,-Kč</w:t>
      </w:r>
      <w:r>
        <w:rPr>
          <w:rFonts w:ascii="Arial" w:hAnsi="Arial" w:cs="Arial"/>
          <w:bCs/>
        </w:rPr>
        <w:t xml:space="preserve"> bez DPH</w:t>
      </w:r>
      <w:r w:rsidRPr="000C7CBA">
        <w:rPr>
          <w:rFonts w:ascii="Arial" w:hAnsi="Arial" w:cs="Arial"/>
          <w:bCs/>
        </w:rPr>
        <w:t xml:space="preserve"> za jede</w:t>
      </w:r>
      <w:r>
        <w:rPr>
          <w:rFonts w:ascii="Arial" w:hAnsi="Arial" w:cs="Arial"/>
          <w:bCs/>
        </w:rPr>
        <w:t>n</w:t>
      </w:r>
      <w:r w:rsidRPr="000C7CBA">
        <w:rPr>
          <w:rFonts w:ascii="Arial" w:hAnsi="Arial" w:cs="Arial"/>
          <w:bCs/>
        </w:rPr>
        <w:t xml:space="preserve"> m</w:t>
      </w:r>
      <w:r>
        <w:rPr>
          <w:rFonts w:ascii="Arial" w:hAnsi="Arial" w:cs="Arial"/>
          <w:bCs/>
          <w:vertAlign w:val="superscript"/>
        </w:rPr>
        <w:t>3</w:t>
      </w:r>
      <w:r w:rsidRPr="000C7CBA">
        <w:rPr>
          <w:rFonts w:ascii="Arial" w:hAnsi="Arial" w:cs="Arial"/>
          <w:bCs/>
        </w:rPr>
        <w:t xml:space="preserve"> dřeva.</w:t>
      </w:r>
    </w:p>
    <w:p w14:paraId="3322D4A5" w14:textId="77777777" w:rsidR="00CC5369" w:rsidRDefault="00CC5369" w:rsidP="00CC5369">
      <w:pPr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Hlasování:</w:t>
      </w:r>
    </w:p>
    <w:p w14:paraId="5A449994" w14:textId="2C4CD856" w:rsidR="00CC5369" w:rsidRDefault="00CC5369" w:rsidP="00CC53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</w:t>
      </w:r>
      <w:r w:rsidR="00D94EB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Proti: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</w:t>
      </w:r>
    </w:p>
    <w:p w14:paraId="14C4A23A" w14:textId="190D05B0" w:rsidR="00CC5369" w:rsidRDefault="00CC5369" w:rsidP="00CC53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Usnesení č. </w:t>
      </w:r>
      <w:r w:rsidR="00BB101C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 xml:space="preserve"> bylo schváleno.</w:t>
      </w:r>
    </w:p>
    <w:p w14:paraId="08E8EA43" w14:textId="77777777" w:rsidR="00F1276D" w:rsidRDefault="00F1276D" w:rsidP="00F1276D">
      <w:pPr>
        <w:pStyle w:val="Default"/>
      </w:pPr>
    </w:p>
    <w:p w14:paraId="04C89C48" w14:textId="77777777" w:rsidR="00A62F47" w:rsidRDefault="00A62F47" w:rsidP="00A62F47">
      <w:pPr>
        <w:jc w:val="both"/>
        <w:rPr>
          <w:rFonts w:ascii="Arial" w:hAnsi="Arial" w:cs="Arial"/>
        </w:rPr>
      </w:pPr>
    </w:p>
    <w:p w14:paraId="55B88A62" w14:textId="19B930AB" w:rsidR="00A62F47" w:rsidRDefault="00A62F47" w:rsidP="00A62F47">
      <w:pPr>
        <w:jc w:val="both"/>
        <w:rPr>
          <w:rFonts w:ascii="Arial" w:hAnsi="Arial" w:cs="Arial"/>
          <w:b/>
        </w:rPr>
      </w:pPr>
    </w:p>
    <w:p w14:paraId="661E34E3" w14:textId="343E030D" w:rsidR="00755F2E" w:rsidRPr="00755F2E" w:rsidRDefault="00755F2E" w:rsidP="00A62F47">
      <w:pPr>
        <w:jc w:val="both"/>
        <w:rPr>
          <w:rFonts w:ascii="Arial" w:hAnsi="Arial" w:cs="Arial"/>
          <w:bCs/>
        </w:rPr>
      </w:pPr>
      <w:r w:rsidRPr="00755F2E">
        <w:rPr>
          <w:rFonts w:ascii="Arial" w:hAnsi="Arial" w:cs="Arial"/>
          <w:bCs/>
        </w:rPr>
        <w:t>Zastupitelstvo obce Děčany schvaluje přistoupení obce Děčany do Sdružení místních samospráv ČR na základě § 46 a § 84 odst. 2 písm. e zákona o obcích č. 128/2000 Sb., ve znění pozdějších předpisů a čl. 3 Stanov Sdružení místních samospráv České republiky a ukládá starost</w:t>
      </w:r>
      <w:r w:rsidR="00F46CEB">
        <w:rPr>
          <w:rFonts w:ascii="Arial" w:hAnsi="Arial" w:cs="Arial"/>
          <w:bCs/>
        </w:rPr>
        <w:t>ce</w:t>
      </w:r>
      <w:r w:rsidRPr="00755F2E">
        <w:rPr>
          <w:rFonts w:ascii="Arial" w:hAnsi="Arial" w:cs="Arial"/>
          <w:bCs/>
        </w:rPr>
        <w:t xml:space="preserve"> obce vyplnění příslušné přihlášky a její zaslání spolu s tímto usnesením na adresu sídla Sdružení místních samospráv ČR, a to ve lhůtě jednoho týdne od jednání zastupitelstva obce.</w:t>
      </w:r>
    </w:p>
    <w:p w14:paraId="5068A743" w14:textId="77777777" w:rsidR="00755F2E" w:rsidRDefault="00755F2E" w:rsidP="00755F2E">
      <w:pPr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Hlasování:</w:t>
      </w:r>
    </w:p>
    <w:p w14:paraId="59E5A79B" w14:textId="29D87AD5" w:rsidR="00755F2E" w:rsidRDefault="00755F2E" w:rsidP="00755F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94EB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         Proti:</w:t>
      </w:r>
      <w:r w:rsidR="00D94EB5">
        <w:rPr>
          <w:rFonts w:ascii="Arial" w:hAnsi="Arial" w:cs="Arial"/>
        </w:rPr>
        <w:t xml:space="preserve"> 0 </w:t>
      </w:r>
      <w:r>
        <w:rPr>
          <w:rFonts w:ascii="Arial" w:hAnsi="Arial" w:cs="Arial"/>
        </w:rPr>
        <w:t xml:space="preserve">                    Zdržel se:</w:t>
      </w:r>
      <w:r w:rsidR="00D94EB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</w:t>
      </w:r>
    </w:p>
    <w:p w14:paraId="5A5BBF39" w14:textId="1EEBF78C" w:rsidR="00755F2E" w:rsidRDefault="00755F2E" w:rsidP="00755F2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10 bylo schváleno.</w:t>
      </w:r>
    </w:p>
    <w:p w14:paraId="322D2FC0" w14:textId="77777777" w:rsidR="00A62F47" w:rsidRDefault="00A62F47" w:rsidP="00A62F47">
      <w:pPr>
        <w:jc w:val="both"/>
        <w:rPr>
          <w:rFonts w:ascii="Arial" w:hAnsi="Arial" w:cs="Arial"/>
          <w:b/>
        </w:rPr>
      </w:pPr>
    </w:p>
    <w:bookmarkEnd w:id="2"/>
    <w:p w14:paraId="0A8DADB9" w14:textId="77777777" w:rsidR="00A62F47" w:rsidRDefault="00A62F47" w:rsidP="00A62F47">
      <w:pPr>
        <w:jc w:val="both"/>
        <w:rPr>
          <w:rFonts w:ascii="Arial" w:hAnsi="Arial" w:cs="Arial"/>
          <w:b/>
        </w:rPr>
      </w:pPr>
    </w:p>
    <w:p w14:paraId="784E44EE" w14:textId="77777777" w:rsidR="00A62F47" w:rsidRDefault="00A62F47" w:rsidP="00A62F47">
      <w:pPr>
        <w:jc w:val="both"/>
        <w:rPr>
          <w:rFonts w:ascii="Arial" w:hAnsi="Arial" w:cs="Arial"/>
          <w:b/>
        </w:rPr>
      </w:pPr>
    </w:p>
    <w:p w14:paraId="6DB75D89" w14:textId="77777777" w:rsidR="00A62F47" w:rsidRDefault="00A62F47" w:rsidP="00A62F47">
      <w:pPr>
        <w:jc w:val="both"/>
        <w:rPr>
          <w:rFonts w:ascii="Arial" w:hAnsi="Arial" w:cs="Arial"/>
          <w:b/>
        </w:rPr>
      </w:pPr>
    </w:p>
    <w:p w14:paraId="2E8C535F" w14:textId="77777777" w:rsidR="00A62F47" w:rsidRDefault="00A62F47" w:rsidP="00A62F47">
      <w:pPr>
        <w:jc w:val="both"/>
        <w:rPr>
          <w:rFonts w:ascii="Arial" w:hAnsi="Arial" w:cs="Arial"/>
          <w:b/>
        </w:rPr>
      </w:pPr>
    </w:p>
    <w:p w14:paraId="58672E10" w14:textId="77777777" w:rsidR="00A62F47" w:rsidRDefault="00A62F47" w:rsidP="00A62F47">
      <w:pPr>
        <w:rPr>
          <w:rFonts w:ascii="Arial" w:hAnsi="Arial" w:cs="Arial"/>
          <w:b/>
        </w:rPr>
      </w:pPr>
    </w:p>
    <w:p w14:paraId="095F11C1" w14:textId="250CC9A1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V Děčanech, dne 20.4.2023</w:t>
      </w:r>
    </w:p>
    <w:p w14:paraId="1F38C8D8" w14:textId="77777777" w:rsidR="00A62F47" w:rsidRDefault="00A62F47" w:rsidP="00A62F47">
      <w:pPr>
        <w:rPr>
          <w:rFonts w:ascii="Arial" w:hAnsi="Arial" w:cs="Arial"/>
        </w:rPr>
      </w:pPr>
    </w:p>
    <w:p w14:paraId="607DD4FE" w14:textId="77777777" w:rsidR="00A62F47" w:rsidRDefault="00A62F47" w:rsidP="00A62F47">
      <w:pPr>
        <w:rPr>
          <w:rFonts w:ascii="Arial" w:hAnsi="Arial" w:cs="Arial"/>
        </w:rPr>
      </w:pPr>
    </w:p>
    <w:p w14:paraId="5660FBE6" w14:textId="77777777" w:rsidR="00A62F47" w:rsidRDefault="00A62F47" w:rsidP="00A62F47">
      <w:pPr>
        <w:rPr>
          <w:rFonts w:ascii="Arial" w:hAnsi="Arial" w:cs="Arial"/>
        </w:rPr>
      </w:pPr>
    </w:p>
    <w:p w14:paraId="61AC8869" w14:textId="77777777" w:rsidR="00A62F47" w:rsidRDefault="00A62F47" w:rsidP="00A62F47">
      <w:pPr>
        <w:rPr>
          <w:rFonts w:ascii="Arial" w:hAnsi="Arial" w:cs="Arial"/>
        </w:rPr>
      </w:pPr>
    </w:p>
    <w:p w14:paraId="00708E20" w14:textId="77777777" w:rsidR="00BB101C" w:rsidRDefault="00BB101C" w:rsidP="00A62F47">
      <w:pPr>
        <w:rPr>
          <w:rFonts w:ascii="Arial" w:hAnsi="Arial" w:cs="Arial"/>
        </w:rPr>
      </w:pPr>
    </w:p>
    <w:p w14:paraId="32FA0687" w14:textId="77777777" w:rsidR="00A62F47" w:rsidRDefault="00A62F47" w:rsidP="00A62F47">
      <w:pPr>
        <w:rPr>
          <w:rFonts w:ascii="Arial" w:hAnsi="Arial" w:cs="Arial"/>
        </w:rPr>
      </w:pPr>
    </w:p>
    <w:p w14:paraId="3CD92F7A" w14:textId="77777777" w:rsidR="00A62F47" w:rsidRDefault="00A62F47" w:rsidP="00A62F47">
      <w:pPr>
        <w:rPr>
          <w:rFonts w:ascii="Arial" w:hAnsi="Arial" w:cs="Arial"/>
        </w:rPr>
      </w:pPr>
    </w:p>
    <w:p w14:paraId="72FF2B44" w14:textId="77777777" w:rsidR="00A62F47" w:rsidRDefault="00A62F47" w:rsidP="00A62F47">
      <w:pPr>
        <w:rPr>
          <w:rFonts w:ascii="Arial" w:hAnsi="Arial" w:cs="Arial"/>
        </w:rPr>
      </w:pPr>
      <w:bookmarkStart w:id="3" w:name="_Hlk129936520"/>
    </w:p>
    <w:p w14:paraId="422BC8A3" w14:textId="77777777" w:rsidR="00A62F47" w:rsidRDefault="00A62F47" w:rsidP="00A62F47">
      <w:pPr>
        <w:rPr>
          <w:rFonts w:ascii="Arial" w:hAnsi="Arial" w:cs="Arial"/>
        </w:rPr>
      </w:pPr>
    </w:p>
    <w:p w14:paraId="24BCF5A6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               …………………………………………..</w:t>
      </w:r>
    </w:p>
    <w:p w14:paraId="0028B262" w14:textId="77777777" w:rsidR="00A62F47" w:rsidRDefault="00A62F47" w:rsidP="00A62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Jiří Týce, místostarosta                            JUDr. Helena Pšeničková, starostka</w:t>
      </w:r>
    </w:p>
    <w:bookmarkEnd w:id="3"/>
    <w:p w14:paraId="344FFB3F" w14:textId="77777777" w:rsidR="00A62F47" w:rsidRDefault="00A62F47" w:rsidP="00A62F47"/>
    <w:p w14:paraId="6D9ACB2F" w14:textId="77777777" w:rsidR="00BB101C" w:rsidRDefault="00BB101C" w:rsidP="00A62F47"/>
    <w:p w14:paraId="7B6668B7" w14:textId="77777777" w:rsidR="00A62F47" w:rsidRDefault="00A62F47" w:rsidP="00A62F47"/>
    <w:p w14:paraId="22CC31FD" w14:textId="77777777" w:rsidR="00A62F47" w:rsidRPr="007A2140" w:rsidRDefault="00A62F47" w:rsidP="00A62F47">
      <w:pPr>
        <w:jc w:val="center"/>
        <w:rPr>
          <w:rFonts w:ascii="Arial" w:hAnsi="Arial" w:cs="Arial"/>
        </w:rPr>
      </w:pPr>
      <w:r w:rsidRPr="007A2140">
        <w:rPr>
          <w:rFonts w:ascii="Arial" w:hAnsi="Arial" w:cs="Arial"/>
        </w:rPr>
        <w:t>-3-</w:t>
      </w:r>
    </w:p>
    <w:p w14:paraId="0DC6EB65" w14:textId="77777777" w:rsidR="00B05400" w:rsidRDefault="00B05400"/>
    <w:sectPr w:rsidR="00B054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F47"/>
    <w:rsid w:val="000A44D2"/>
    <w:rsid w:val="00176EAF"/>
    <w:rsid w:val="001B0FF7"/>
    <w:rsid w:val="001D37AB"/>
    <w:rsid w:val="001E23B0"/>
    <w:rsid w:val="00277AE0"/>
    <w:rsid w:val="003043EC"/>
    <w:rsid w:val="003322C9"/>
    <w:rsid w:val="00586E83"/>
    <w:rsid w:val="00611C7B"/>
    <w:rsid w:val="00690F07"/>
    <w:rsid w:val="00755F2E"/>
    <w:rsid w:val="00780B44"/>
    <w:rsid w:val="00A62F47"/>
    <w:rsid w:val="00AA3DAB"/>
    <w:rsid w:val="00B05400"/>
    <w:rsid w:val="00BB101C"/>
    <w:rsid w:val="00C33B2C"/>
    <w:rsid w:val="00CC5369"/>
    <w:rsid w:val="00D94EB5"/>
    <w:rsid w:val="00EA0783"/>
    <w:rsid w:val="00F1276D"/>
    <w:rsid w:val="00F15A91"/>
    <w:rsid w:val="00F4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134C"/>
  <w15:chartTrackingRefBased/>
  <w15:docId w15:val="{AFA2B8C2-E82D-4AD9-B25D-E3B91EAA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2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127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</Pages>
  <Words>658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Děčany</dc:creator>
  <cp:keywords/>
  <dc:description/>
  <cp:lastModifiedBy>HP Děčany</cp:lastModifiedBy>
  <cp:revision>17</cp:revision>
  <cp:lastPrinted>2023-04-20T11:16:00Z</cp:lastPrinted>
  <dcterms:created xsi:type="dcterms:W3CDTF">2023-04-12T10:51:00Z</dcterms:created>
  <dcterms:modified xsi:type="dcterms:W3CDTF">2023-05-04T06:31:00Z</dcterms:modified>
</cp:coreProperties>
</file>